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77EB8B58" w:rsidR="00307FC2" w:rsidRPr="0048376F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53B76">
        <w:rPr>
          <w:rFonts w:ascii="Times New Roman" w:hAnsi="Times New Roman" w:cs="Times New Roman"/>
          <w:b/>
          <w:sz w:val="24"/>
          <w:szCs w:val="24"/>
        </w:rPr>
        <w:t>8</w:t>
      </w:r>
      <w:r w:rsidR="00161821">
        <w:rPr>
          <w:rFonts w:ascii="Times New Roman" w:hAnsi="Times New Roman" w:cs="Times New Roman"/>
          <w:b/>
          <w:sz w:val="24"/>
          <w:szCs w:val="24"/>
        </w:rPr>
        <w:t>4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5EE3C613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753B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6507DDF7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разгледа в редовно заседание, проведено на </w:t>
      </w:r>
      <w:r>
        <w:rPr>
          <w:rFonts w:ascii="Times New Roman" w:hAnsi="Times New Roman" w:cs="Times New Roman"/>
          <w:sz w:val="24"/>
          <w:szCs w:val="24"/>
          <w:lang w:val="en-GB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48376F">
        <w:rPr>
          <w:rFonts w:ascii="Times New Roman" w:hAnsi="Times New Roman" w:cs="Times New Roman"/>
          <w:b/>
          <w:sz w:val="24"/>
          <w:szCs w:val="24"/>
        </w:rPr>
        <w:t>7</w:t>
      </w:r>
      <w:r w:rsidR="0016182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821">
        <w:rPr>
          <w:rFonts w:ascii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1618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 w:rsidR="00161821"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6D7BAEB7" w14:textId="77777777" w:rsidR="00F848F4" w:rsidRPr="007D5744" w:rsidRDefault="00B6697C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161821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161821" w:rsidRPr="000714D9">
        <w:rPr>
          <w:rStyle w:val="outputtext"/>
          <w:rFonts w:ascii="Times New Roman" w:hAnsi="Times New Roman" w:cs="Times New Roman"/>
          <w:sz w:val="24"/>
          <w:szCs w:val="24"/>
        </w:rPr>
        <w:t>Инфра</w:t>
      </w:r>
      <w:proofErr w:type="spellEnd"/>
      <w:r w:rsidR="00161821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Експерт“ АД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F848F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0EA9B9C2" w14:textId="77777777" w:rsidR="00F848F4" w:rsidRPr="007D5744" w:rsidRDefault="00D859CE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161821" w:rsidRPr="000714D9">
        <w:rPr>
          <w:rStyle w:val="outputtext"/>
          <w:rFonts w:ascii="Times New Roman" w:hAnsi="Times New Roman" w:cs="Times New Roman"/>
          <w:sz w:val="24"/>
          <w:szCs w:val="24"/>
        </w:rPr>
        <w:t>Кмет на община Камено</w:t>
      </w:r>
      <w:r w:rsidR="00161821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F848F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05450AE0" w14:textId="77777777" w:rsidR="00F848F4" w:rsidRPr="007D5744" w:rsidRDefault="00753B76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1821" w:rsidRPr="000714D9">
        <w:rPr>
          <w:rStyle w:val="outputtext"/>
          <w:rFonts w:ascii="Times New Roman" w:hAnsi="Times New Roman" w:cs="Times New Roman"/>
          <w:sz w:val="24"/>
          <w:szCs w:val="24"/>
        </w:rPr>
        <w:t>„Брилянт - Слънчев бряг“ ООД</w:t>
      </w:r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–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F848F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2AF8622" w14:textId="2048006D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86246" w14:textId="77777777" w:rsidR="00F848F4" w:rsidRPr="007D574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14:paraId="62DEF05E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14:paraId="1DB8374B" w14:textId="77777777" w:rsidR="00F848F4" w:rsidRDefault="00F848F4" w:rsidP="00F848F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14:paraId="3F2DF65D" w14:textId="77777777" w:rsidR="00F848F4" w:rsidRDefault="00F848F4" w:rsidP="00F848F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1511783" w14:textId="77777777" w:rsidR="00F848F4" w:rsidRDefault="00F848F4" w:rsidP="00F848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FFF299" w14:textId="7E7B018D" w:rsidR="00F848F4" w:rsidRP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 се произнесе с </w:t>
      </w:r>
      <w:r w:rsidRPr="00F848F4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Pr="00F84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законния срок.</w:t>
      </w:r>
    </w:p>
    <w:p w14:paraId="3C0ADB02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0A649" w14:textId="77777777" w:rsidR="00F848F4" w:rsidRDefault="00F848F4" w:rsidP="00F848F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6D77E7BA" w14:textId="77777777" w:rsidR="00F848F4" w:rsidRDefault="00F848F4" w:rsidP="00F848F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01C707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14:paraId="5B3D2624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D21AC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4B31A138" w14:textId="77777777" w:rsidR="00F848F4" w:rsidRDefault="00F848F4" w:rsidP="00F848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A02C419" w14:textId="77777777" w:rsidR="00F848F4" w:rsidRDefault="00F848F4" w:rsidP="00F848F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87BFEF3" w14:textId="77777777" w:rsidR="009A3B85" w:rsidRDefault="009A3B85" w:rsidP="00F848F4">
      <w:pPr>
        <w:spacing w:after="160" w:line="259" w:lineRule="auto"/>
        <w:ind w:firstLine="708"/>
        <w:jc w:val="both"/>
      </w:pPr>
    </w:p>
    <w:sectPr w:rsidR="009A3B85" w:rsidSect="00F848F4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61821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569E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8376F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6F139B"/>
    <w:rsid w:val="00704644"/>
    <w:rsid w:val="00744DB3"/>
    <w:rsid w:val="00753B76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83AE9"/>
    <w:rsid w:val="00F848F4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Маргарита Илиева</cp:lastModifiedBy>
  <cp:revision>23</cp:revision>
  <cp:lastPrinted>2021-09-20T13:11:00Z</cp:lastPrinted>
  <dcterms:created xsi:type="dcterms:W3CDTF">2021-11-25T13:01:00Z</dcterms:created>
  <dcterms:modified xsi:type="dcterms:W3CDTF">2021-12-03T07:51:00Z</dcterms:modified>
</cp:coreProperties>
</file>